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1400" w14:textId="36A6FBE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11A4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11A46" w:rsidRPr="00111A4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111A4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26100AE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07E537F" w14:textId="0DAE4BC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A3BCF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19560F5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59785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E953DE" w14:textId="1A5E213C" w:rsidR="007F4679" w:rsidRPr="00493FB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93FB6">
        <w:rPr>
          <w:rFonts w:asciiTheme="minorHAnsi" w:hAnsiTheme="minorHAnsi" w:cs="Arial"/>
          <w:b/>
          <w:iCs/>
          <w:lang w:val="en-ZA"/>
        </w:rPr>
        <w:t>(</w:t>
      </w:r>
      <w:r w:rsidR="00FB5AA8" w:rsidRPr="00493FB6">
        <w:rPr>
          <w:rFonts w:asciiTheme="minorHAnsi" w:hAnsiTheme="minorHAnsi" w:cs="Arial"/>
          <w:b/>
          <w:iCs/>
          <w:lang w:val="en-ZA"/>
        </w:rPr>
        <w:t>INVESTEC BANK LIMITED</w:t>
      </w:r>
      <w:r w:rsidRPr="00493FB6">
        <w:rPr>
          <w:rFonts w:asciiTheme="minorHAnsi" w:hAnsiTheme="minorHAnsi" w:cs="Arial"/>
          <w:b/>
          <w:iCs/>
          <w:lang w:val="en-ZA"/>
        </w:rPr>
        <w:t xml:space="preserve"> –</w:t>
      </w:r>
      <w:r w:rsidR="00493FB6">
        <w:rPr>
          <w:rFonts w:asciiTheme="minorHAnsi" w:hAnsiTheme="minorHAnsi" w:cs="Arial"/>
          <w:b/>
          <w:iCs/>
          <w:lang w:val="en-ZA"/>
        </w:rPr>
        <w:t xml:space="preserve"> </w:t>
      </w:r>
      <w:r w:rsidRPr="00493FB6">
        <w:rPr>
          <w:rFonts w:asciiTheme="minorHAnsi" w:hAnsiTheme="minorHAnsi" w:cs="Arial"/>
          <w:b/>
          <w:iCs/>
          <w:lang w:val="en-ZA"/>
        </w:rPr>
        <w:t>“IBL229”)</w:t>
      </w:r>
    </w:p>
    <w:p w14:paraId="424359B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CD5BB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E7CF35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A913FAE" w14:textId="3E1A5E2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B5AA8"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44CA9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71C7D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144E2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50674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C344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IBL229</w:t>
      </w:r>
    </w:p>
    <w:p w14:paraId="4519C2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85945D1" w14:textId="24A11A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3D80C5C" w14:textId="4FE6379D" w:rsidR="007F4679" w:rsidRPr="00111A4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111A4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11A46">
        <w:rPr>
          <w:rFonts w:asciiTheme="minorHAnsi" w:hAnsiTheme="minorHAnsi" w:cs="Arial"/>
          <w:b/>
          <w:highlight w:val="yellow"/>
          <w:lang w:val="en-ZA"/>
        </w:rPr>
        <w:tab/>
      </w:r>
      <w:r w:rsidR="00D16AE9" w:rsidRPr="00D16AE9">
        <w:rPr>
          <w:rFonts w:asciiTheme="minorHAnsi" w:hAnsiTheme="minorHAnsi" w:cs="Arial"/>
          <w:bCs/>
          <w:highlight w:val="yellow"/>
          <w:lang w:val="en-ZA"/>
        </w:rPr>
        <w:t>6.767</w:t>
      </w:r>
      <w:r w:rsidRPr="00D16AE9">
        <w:rPr>
          <w:rFonts w:asciiTheme="minorHAnsi" w:hAnsiTheme="minorHAnsi" w:cs="Arial"/>
          <w:bCs/>
          <w:highlight w:val="yellow"/>
          <w:lang w:val="en-ZA"/>
        </w:rPr>
        <w:t>% (3</w:t>
      </w:r>
      <w:r w:rsidRPr="00111A46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111A46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111A46">
        <w:rPr>
          <w:rFonts w:asciiTheme="minorHAnsi" w:hAnsiTheme="minorHAnsi" w:cs="Arial"/>
          <w:highlight w:val="yellow"/>
          <w:lang w:val="en-ZA"/>
        </w:rPr>
        <w:t xml:space="preserve"> </w:t>
      </w:r>
      <w:r w:rsidR="00FB5AA8" w:rsidRPr="00111A46">
        <w:rPr>
          <w:rFonts w:asciiTheme="minorHAnsi" w:hAnsiTheme="minorHAnsi" w:cs="Arial"/>
          <w:highlight w:val="yellow"/>
          <w:lang w:val="en-ZA"/>
        </w:rPr>
        <w:t>13 June 2022</w:t>
      </w:r>
      <w:r w:rsidRPr="00111A46">
        <w:rPr>
          <w:rFonts w:asciiTheme="minorHAnsi" w:hAnsiTheme="minorHAnsi" w:cs="Arial"/>
          <w:highlight w:val="yellow"/>
          <w:lang w:val="en-ZA"/>
        </w:rPr>
        <w:t xml:space="preserve"> of </w:t>
      </w:r>
      <w:r w:rsidR="00D16AE9">
        <w:rPr>
          <w:rFonts w:asciiTheme="minorHAnsi" w:hAnsiTheme="minorHAnsi" w:cs="Arial"/>
          <w:highlight w:val="yellow"/>
          <w:lang w:val="en-ZA"/>
        </w:rPr>
        <w:t>4.917</w:t>
      </w:r>
      <w:r w:rsidRPr="00111A4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F6270" w:rsidRPr="00111A46">
        <w:rPr>
          <w:rFonts w:asciiTheme="minorHAnsi" w:hAnsiTheme="minorHAnsi" w:cs="Arial"/>
          <w:highlight w:val="yellow"/>
          <w:lang w:val="en-ZA"/>
        </w:rPr>
        <w:t>185</w:t>
      </w:r>
      <w:r w:rsidRPr="00111A46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454392CC" w14:textId="7797EF86" w:rsidR="00A54F54" w:rsidRPr="00A54F54" w:rsidRDefault="00A54F5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111A46">
        <w:rPr>
          <w:rFonts w:asciiTheme="minorHAnsi" w:hAnsiTheme="minorHAnsi" w:cs="Arial"/>
          <w:b/>
          <w:highlight w:val="yellow"/>
          <w:lang w:val="en-ZA"/>
        </w:rPr>
        <w:tab/>
      </w:r>
      <w:r w:rsidRPr="00111A46">
        <w:rPr>
          <w:rFonts w:asciiTheme="minorHAnsi" w:hAnsiTheme="minorHAnsi" w:cs="Arial"/>
          <w:bCs/>
          <w:highlight w:val="yellow"/>
          <w:lang w:val="en-ZA"/>
        </w:rPr>
        <w:t>Maximum Interest Rate: 8.85%</w:t>
      </w:r>
    </w:p>
    <w:p w14:paraId="725F106B" w14:textId="7F865A4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6270">
        <w:rPr>
          <w:rFonts w:asciiTheme="minorHAnsi" w:hAnsiTheme="minorHAnsi" w:cs="Arial"/>
          <w:lang w:val="en-ZA"/>
        </w:rPr>
        <w:t>Floating</w:t>
      </w:r>
    </w:p>
    <w:p w14:paraId="4405C1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BD928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June 2025</w:t>
      </w:r>
    </w:p>
    <w:p w14:paraId="44F42E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669DBAC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14:paraId="4C13A3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288020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566CBD3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4A3256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21DF562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6CC864D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ZAG000186826</w:t>
      </w:r>
    </w:p>
    <w:p w14:paraId="5ED1A37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5047980B" w14:textId="77777777" w:rsidR="00DA3BCF" w:rsidRDefault="00386EFA" w:rsidP="00DA3B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A1C7FCC" w14:textId="4B247274" w:rsidR="007F4679" w:rsidRDefault="00386EFA" w:rsidP="00DA3B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F8E7AC3" w14:textId="071076A2" w:rsidR="00DA3BCF" w:rsidRDefault="00D16AE9" w:rsidP="00DA3B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A3BCF" w:rsidRPr="00FD14C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https://clientportal.jse.co.za/Content/JSEPricingSupplementsItems/IBL229%20PricingSupplement1306.pdf</w:t>
        </w:r>
      </w:hyperlink>
    </w:p>
    <w:p w14:paraId="1644B5C9" w14:textId="77777777" w:rsidR="00DA3BCF" w:rsidRPr="00F64748" w:rsidRDefault="00DA3BCF" w:rsidP="00DA3B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25F993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85A03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6058323" w14:textId="77777777" w:rsidR="00FB5AA8" w:rsidRDefault="00FB5AA8" w:rsidP="00FB5AA8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7C84B53F" w14:textId="77777777" w:rsidR="00FB5AA8" w:rsidRDefault="00FB5AA8" w:rsidP="00FB5AA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33DBA9F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D15738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8362" w14:textId="77777777" w:rsidR="00465BD2" w:rsidRDefault="00465BD2">
      <w:r>
        <w:separator/>
      </w:r>
    </w:p>
  </w:endnote>
  <w:endnote w:type="continuationSeparator" w:id="0">
    <w:p w14:paraId="335BE66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58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D80E9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4B415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B8824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C72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C0DEAAA" w14:textId="77777777">
      <w:tc>
        <w:tcPr>
          <w:tcW w:w="1335" w:type="dxa"/>
        </w:tcPr>
        <w:p w14:paraId="50B9DCC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557FF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BDED07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F005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CF0461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DE5C" w14:textId="77777777" w:rsidR="00465BD2" w:rsidRDefault="00465BD2">
      <w:r>
        <w:separator/>
      </w:r>
    </w:p>
  </w:footnote>
  <w:footnote w:type="continuationSeparator" w:id="0">
    <w:p w14:paraId="112DB1B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5CE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2C3DB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DC5A" w14:textId="77777777" w:rsidR="001D1A44" w:rsidRDefault="00D16A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2495C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26459D" w14:textId="77777777" w:rsidR="001D1A44" w:rsidRDefault="001D1A44" w:rsidP="00EF6146">
                <w:pPr>
                  <w:jc w:val="right"/>
                </w:pPr>
              </w:p>
              <w:p w14:paraId="00496750" w14:textId="77777777" w:rsidR="001D1A44" w:rsidRDefault="001D1A44" w:rsidP="00EF6146">
                <w:pPr>
                  <w:jc w:val="right"/>
                </w:pPr>
              </w:p>
              <w:p w14:paraId="1B0D2249" w14:textId="77777777" w:rsidR="001D1A44" w:rsidRDefault="001D1A44" w:rsidP="00EF6146">
                <w:pPr>
                  <w:jc w:val="right"/>
                </w:pPr>
              </w:p>
              <w:p w14:paraId="61E9032A" w14:textId="77777777" w:rsidR="001D1A44" w:rsidRDefault="001D1A44" w:rsidP="00EF6146">
                <w:pPr>
                  <w:jc w:val="right"/>
                </w:pPr>
              </w:p>
              <w:p w14:paraId="432B56C5" w14:textId="77777777" w:rsidR="001D1A44" w:rsidRDefault="001D1A44" w:rsidP="00EF6146">
                <w:pPr>
                  <w:jc w:val="right"/>
                </w:pPr>
              </w:p>
              <w:p w14:paraId="70ACAEB6" w14:textId="77777777" w:rsidR="001D1A44" w:rsidRDefault="001D1A44" w:rsidP="00EF6146">
                <w:pPr>
                  <w:jc w:val="right"/>
                </w:pPr>
              </w:p>
              <w:p w14:paraId="2BB7729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1CCD5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B3785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A9F3A6" wp14:editId="2FF50B2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AFE68B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F9366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E163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A1BD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EC87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1A7D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5CDCC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E012BC" w14:textId="77777777">
      <w:trPr>
        <w:trHeight w:hRule="exact" w:val="2342"/>
        <w:jc w:val="right"/>
      </w:trPr>
      <w:tc>
        <w:tcPr>
          <w:tcW w:w="9752" w:type="dxa"/>
        </w:tcPr>
        <w:p w14:paraId="498EEB2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13B68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21E4E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A2E4" w14:textId="77777777" w:rsidR="001D1A44" w:rsidRDefault="00D16A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9259F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9F80253" w14:textId="77777777" w:rsidR="001D1A44" w:rsidRDefault="001D1A44" w:rsidP="00BD2E91">
                <w:pPr>
                  <w:jc w:val="right"/>
                </w:pPr>
              </w:p>
              <w:p w14:paraId="2A7DE4F9" w14:textId="77777777" w:rsidR="001D1A44" w:rsidRDefault="001D1A44" w:rsidP="00BD2E91">
                <w:pPr>
                  <w:jc w:val="right"/>
                </w:pPr>
              </w:p>
              <w:p w14:paraId="3AC5EE7D" w14:textId="77777777" w:rsidR="001D1A44" w:rsidRDefault="001D1A44" w:rsidP="00BD2E91">
                <w:pPr>
                  <w:jc w:val="right"/>
                </w:pPr>
              </w:p>
              <w:p w14:paraId="565AF691" w14:textId="77777777" w:rsidR="001D1A44" w:rsidRDefault="001D1A44" w:rsidP="00BD2E91">
                <w:pPr>
                  <w:jc w:val="right"/>
                </w:pPr>
              </w:p>
              <w:p w14:paraId="7AB20B9D" w14:textId="77777777" w:rsidR="001D1A44" w:rsidRDefault="001D1A44" w:rsidP="00BD2E91">
                <w:pPr>
                  <w:jc w:val="right"/>
                </w:pPr>
              </w:p>
              <w:p w14:paraId="1B74784E" w14:textId="77777777" w:rsidR="001D1A44" w:rsidRDefault="001D1A44" w:rsidP="00BD2E91">
                <w:pPr>
                  <w:jc w:val="right"/>
                </w:pPr>
              </w:p>
              <w:p w14:paraId="5E37FBF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6EA6F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C9EBF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BAE8C8" wp14:editId="2B81314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D08471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78F0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9DF9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8776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E225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CECD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A136E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59900E" w14:textId="77777777">
      <w:trPr>
        <w:trHeight w:hRule="exact" w:val="2342"/>
        <w:jc w:val="right"/>
      </w:trPr>
      <w:tc>
        <w:tcPr>
          <w:tcW w:w="9752" w:type="dxa"/>
        </w:tcPr>
        <w:p w14:paraId="4AC4C8D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8F872E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5BFD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9249CC" wp14:editId="1A25F49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08AB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B59D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7709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1A46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FB6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168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F54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8B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270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AE9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BCF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5AA8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220DC5B"/>
  <w15:docId w15:val="{B61825CC-1A30-49F9-95D9-CBD518F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A3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29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E5961-E250-4867-B45C-29FA11F4453C}"/>
</file>

<file path=customXml/itemProps3.xml><?xml version="1.0" encoding="utf-8"?>
<ds:datastoreItem xmlns:ds="http://schemas.openxmlformats.org/officeDocument/2006/customXml" ds:itemID="{D118C6A6-A92E-4619-94F0-3D2C1C649DDF}"/>
</file>

<file path=customXml/itemProps4.xml><?xml version="1.0" encoding="utf-8"?>
<ds:datastoreItem xmlns:ds="http://schemas.openxmlformats.org/officeDocument/2006/customXml" ds:itemID="{47FF15AE-687F-4164-8B70-D193BF2284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2022-06-13T10:24:00Z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2022-06-07T15:45:18Z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63558630-ebf4-408f-846a-f7af0c072efc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